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15" w:rsidRDefault="00EB6A15" w:rsidP="00EB6A15">
      <w:pPr>
        <w:spacing w:after="0" w:line="240" w:lineRule="auto"/>
        <w:rPr>
          <w:rFonts w:eastAsia="Times New Roman" w:cstheme="minorHAnsi"/>
          <w:color w:val="222222"/>
          <w:sz w:val="24"/>
          <w:szCs w:val="24"/>
          <w:lang w:eastAsia="nl-NL"/>
        </w:rPr>
      </w:pPr>
      <w:r>
        <w:rPr>
          <w:rFonts w:eastAsia="Times New Roman" w:cstheme="minorHAnsi"/>
          <w:noProof/>
          <w:color w:val="222222"/>
          <w:sz w:val="24"/>
          <w:szCs w:val="24"/>
          <w:lang w:eastAsia="nl-NL"/>
        </w:rPr>
        <w:drawing>
          <wp:inline distT="0" distB="0" distL="0" distR="0">
            <wp:extent cx="1143000" cy="3977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954" cy="408884"/>
                    </a:xfrm>
                    <a:prstGeom prst="rect">
                      <a:avLst/>
                    </a:prstGeom>
                  </pic:spPr>
                </pic:pic>
              </a:graphicData>
            </a:graphic>
          </wp:inline>
        </w:drawing>
      </w:r>
    </w:p>
    <w:p w:rsidR="00EB6A15" w:rsidRDefault="00EB6A15" w:rsidP="00EB6A15">
      <w:pPr>
        <w:spacing w:after="0" w:line="240" w:lineRule="auto"/>
        <w:rPr>
          <w:rFonts w:eastAsia="Times New Roman" w:cstheme="minorHAnsi"/>
          <w:color w:val="222222"/>
          <w:sz w:val="24"/>
          <w:szCs w:val="24"/>
          <w:lang w:eastAsia="nl-NL"/>
        </w:rPr>
      </w:pPr>
    </w:p>
    <w:p w:rsidR="00EB6A15" w:rsidRDefault="00EB6A15" w:rsidP="00EB6A15">
      <w:pPr>
        <w:spacing w:after="0" w:line="240" w:lineRule="auto"/>
        <w:rPr>
          <w:rFonts w:eastAsia="Times New Roman" w:cstheme="minorHAnsi"/>
          <w:color w:val="222222"/>
          <w:sz w:val="24"/>
          <w:szCs w:val="24"/>
          <w:lang w:eastAsia="nl-NL"/>
        </w:rPr>
      </w:pPr>
    </w:p>
    <w:p w:rsidR="00EB6A15" w:rsidRDefault="00EB6A15" w:rsidP="00EB6A15">
      <w:pPr>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Rotterdam, 24 maart 2020</w:t>
      </w:r>
    </w:p>
    <w:p w:rsidR="00EB6A15" w:rsidRDefault="00EB6A15" w:rsidP="00EB6A15">
      <w:pPr>
        <w:spacing w:after="0" w:line="240" w:lineRule="auto"/>
        <w:rPr>
          <w:rFonts w:eastAsia="Times New Roman" w:cstheme="minorHAnsi"/>
          <w:color w:val="222222"/>
          <w:sz w:val="24"/>
          <w:szCs w:val="24"/>
          <w:lang w:eastAsia="nl-NL"/>
        </w:rPr>
      </w:pPr>
    </w:p>
    <w:p w:rsidR="00EB6A15" w:rsidRDefault="00EB6A15" w:rsidP="00EB6A15">
      <w:pPr>
        <w:spacing w:after="0" w:line="240" w:lineRule="auto"/>
        <w:rPr>
          <w:rFonts w:eastAsia="Times New Roman" w:cstheme="minorHAnsi"/>
          <w:color w:val="222222"/>
          <w:sz w:val="24"/>
          <w:szCs w:val="24"/>
          <w:lang w:eastAsia="nl-NL"/>
        </w:rPr>
      </w:pPr>
    </w:p>
    <w:p w:rsidR="00EB6A15" w:rsidRDefault="00EB6A15" w:rsidP="00EB6A15">
      <w:pPr>
        <w:spacing w:after="0" w:line="240" w:lineRule="auto"/>
        <w:rPr>
          <w:rFonts w:eastAsia="Times New Roman" w:cstheme="minorHAnsi"/>
          <w:color w:val="222222"/>
          <w:sz w:val="24"/>
          <w:szCs w:val="24"/>
          <w:lang w:eastAsia="nl-NL"/>
        </w:rPr>
      </w:pPr>
      <w:r w:rsidRPr="00EB6A15">
        <w:rPr>
          <w:rFonts w:eastAsia="Times New Roman" w:cstheme="minorHAnsi"/>
          <w:color w:val="222222"/>
          <w:sz w:val="24"/>
          <w:szCs w:val="24"/>
          <w:lang w:eastAsia="nl-NL"/>
        </w:rPr>
        <w:t>Beste eindexamenleerlingen,</w:t>
      </w:r>
    </w:p>
    <w:p w:rsidR="00EB6A15" w:rsidRPr="00EB6A15" w:rsidRDefault="00EB6A15" w:rsidP="00EB6A15">
      <w:pPr>
        <w:spacing w:after="0" w:line="240" w:lineRule="auto"/>
        <w:rPr>
          <w:rFonts w:eastAsia="Times New Roman" w:cstheme="minorHAnsi"/>
          <w:color w:val="222222"/>
          <w:sz w:val="24"/>
          <w:szCs w:val="24"/>
          <w:lang w:eastAsia="nl-NL"/>
        </w:rPr>
      </w:pPr>
    </w:p>
    <w:p w:rsidR="00EB6A15" w:rsidRPr="00EB6A15" w:rsidRDefault="00EB6A15" w:rsidP="00EB6A15">
      <w:pPr>
        <w:spacing w:after="0" w:line="240" w:lineRule="auto"/>
        <w:rPr>
          <w:rFonts w:eastAsia="Times New Roman" w:cstheme="minorHAnsi"/>
          <w:color w:val="222222"/>
          <w:sz w:val="24"/>
          <w:szCs w:val="24"/>
          <w:lang w:eastAsia="nl-NL"/>
        </w:rPr>
      </w:pPr>
      <w:r w:rsidRPr="00EB6A15">
        <w:rPr>
          <w:rFonts w:eastAsia="Times New Roman" w:cstheme="minorHAnsi"/>
          <w:color w:val="222222"/>
          <w:sz w:val="24"/>
          <w:szCs w:val="24"/>
          <w:lang w:eastAsia="nl-NL"/>
        </w:rPr>
        <w:t>Naar aanleiding van de persconferentie van minister Slob van vanmorgen, willen wij jullie mededelen dat nu definitief vaststaat dat het centraal examen komt te vervallen. Jullie schoolexamencijfer zal gaan bepalen of je wel of niet slaagt. De school krijgt de ruimte tot begin juni om het afsluiten van het schoolexamen te organiseren. Het gaat dan om de nog te maken schoolexamens en de eventueel in te halen/te herkansen schoolexamens. Wij begrijpen dat jullie op dit moment met veel vragen zitten, die vragen hebben wij ook. Het ministerie geeft ons de komende tijd nadere richtlijnen en uitwerkingen.</w:t>
      </w:r>
    </w:p>
    <w:p w:rsidR="00EB6A15" w:rsidRDefault="00EB6A15" w:rsidP="00EB6A15">
      <w:pPr>
        <w:spacing w:after="0" w:line="240" w:lineRule="auto"/>
        <w:rPr>
          <w:rFonts w:eastAsia="Times New Roman" w:cstheme="minorHAnsi"/>
          <w:color w:val="222222"/>
          <w:sz w:val="24"/>
          <w:szCs w:val="24"/>
          <w:lang w:eastAsia="nl-NL"/>
        </w:rPr>
      </w:pPr>
    </w:p>
    <w:p w:rsidR="00EB6A15" w:rsidRPr="00EB6A15" w:rsidRDefault="00EB6A15" w:rsidP="00EB6A15">
      <w:pPr>
        <w:spacing w:after="0" w:line="240" w:lineRule="auto"/>
        <w:rPr>
          <w:rFonts w:eastAsia="Times New Roman" w:cstheme="minorHAnsi"/>
          <w:color w:val="222222"/>
          <w:sz w:val="24"/>
          <w:szCs w:val="24"/>
          <w:lang w:eastAsia="nl-NL"/>
        </w:rPr>
      </w:pPr>
      <w:r w:rsidRPr="00EB6A15">
        <w:rPr>
          <w:rFonts w:eastAsia="Times New Roman" w:cstheme="minorHAnsi"/>
          <w:color w:val="222222"/>
          <w:sz w:val="24"/>
          <w:szCs w:val="24"/>
          <w:lang w:eastAsia="nl-NL"/>
        </w:rPr>
        <w:t xml:space="preserve">Voor nu zijn tot in ieder geval 6 april alle resterende schoolexamens afgelast. Dit geldt echter niet voor alle nog af te nemen mondelinge schoolexamens, deze worden nu allemaal op afstand afgenomen. De mondelingen moeten zijn afgerond op 6 april. De docenten zullen jullie daarover benaderen. </w:t>
      </w:r>
    </w:p>
    <w:p w:rsidR="00EB6A15" w:rsidRDefault="00EB6A15" w:rsidP="00EB6A15">
      <w:pPr>
        <w:spacing w:after="0" w:line="240" w:lineRule="auto"/>
        <w:rPr>
          <w:rFonts w:eastAsia="Times New Roman" w:cstheme="minorHAnsi"/>
          <w:color w:val="222222"/>
          <w:sz w:val="24"/>
          <w:szCs w:val="24"/>
          <w:lang w:eastAsia="nl-NL"/>
        </w:rPr>
      </w:pPr>
    </w:p>
    <w:p w:rsidR="00EB6A15" w:rsidRPr="00EB6A15" w:rsidRDefault="00EB6A15" w:rsidP="00EB6A15">
      <w:pPr>
        <w:spacing w:after="0" w:line="240" w:lineRule="auto"/>
        <w:rPr>
          <w:rFonts w:eastAsia="Times New Roman" w:cstheme="minorHAnsi"/>
          <w:color w:val="222222"/>
          <w:sz w:val="24"/>
          <w:szCs w:val="24"/>
          <w:lang w:eastAsia="nl-NL"/>
        </w:rPr>
      </w:pPr>
      <w:r w:rsidRPr="00EB6A15">
        <w:rPr>
          <w:rFonts w:eastAsia="Times New Roman" w:cstheme="minorHAnsi"/>
          <w:color w:val="222222"/>
          <w:sz w:val="24"/>
          <w:szCs w:val="24"/>
          <w:lang w:eastAsia="nl-NL"/>
        </w:rPr>
        <w:t>Alle berichtgeving rondom het afsluiten van het schoolexamen blijven we met jullie delen. Zodra er iets nieuws te melden is, horen jullie dat zo snel mogelijk van ons. Omdat er nog erg veel onduidelijk is, hebben we even de tijd nodig om op verdere informatie te wachten.</w:t>
      </w:r>
    </w:p>
    <w:p w:rsidR="00EB6A15" w:rsidRPr="00EB6A15" w:rsidRDefault="00EB6A15" w:rsidP="00EB6A15">
      <w:pPr>
        <w:spacing w:after="0" w:line="240" w:lineRule="auto"/>
        <w:rPr>
          <w:rFonts w:eastAsia="Times New Roman" w:cstheme="minorHAnsi"/>
          <w:color w:val="222222"/>
          <w:sz w:val="24"/>
          <w:szCs w:val="24"/>
          <w:lang w:eastAsia="nl-NL"/>
        </w:rPr>
      </w:pPr>
      <w:r w:rsidRPr="00EB6A15">
        <w:rPr>
          <w:rFonts w:eastAsia="Times New Roman" w:cstheme="minorHAnsi"/>
          <w:color w:val="222222"/>
          <w:sz w:val="24"/>
          <w:szCs w:val="24"/>
          <w:lang w:eastAsia="nl-NL"/>
        </w:rPr>
        <w:t>Uiteraard kunnen jullie ook in deze periode blijven leren voor alle schoolexamentoetsen die er nog aan komen. Blijf dat vooral doen, zodat je zo meteen goed in de stof zit!</w:t>
      </w:r>
    </w:p>
    <w:p w:rsidR="00EB6A15" w:rsidRDefault="00EB6A15" w:rsidP="00EB6A15">
      <w:pPr>
        <w:spacing w:after="0" w:line="240" w:lineRule="auto"/>
        <w:rPr>
          <w:rFonts w:eastAsia="Times New Roman" w:cstheme="minorHAnsi"/>
          <w:color w:val="222222"/>
          <w:sz w:val="24"/>
          <w:szCs w:val="24"/>
          <w:lang w:eastAsia="nl-NL"/>
        </w:rPr>
      </w:pPr>
    </w:p>
    <w:p w:rsidR="00EB6A15" w:rsidRPr="00EB6A15" w:rsidRDefault="00EB6A15" w:rsidP="00EB6A15">
      <w:pPr>
        <w:spacing w:after="0" w:line="240" w:lineRule="auto"/>
        <w:rPr>
          <w:rFonts w:eastAsia="Times New Roman" w:cstheme="minorHAnsi"/>
          <w:color w:val="222222"/>
          <w:sz w:val="24"/>
          <w:szCs w:val="24"/>
          <w:lang w:eastAsia="nl-NL"/>
        </w:rPr>
      </w:pPr>
      <w:r w:rsidRPr="00EB6A15">
        <w:rPr>
          <w:rFonts w:eastAsia="Times New Roman" w:cstheme="minorHAnsi"/>
          <w:color w:val="222222"/>
          <w:sz w:val="24"/>
          <w:szCs w:val="24"/>
          <w:lang w:eastAsia="nl-NL"/>
        </w:rPr>
        <w:t>Veel succes!</w:t>
      </w:r>
    </w:p>
    <w:p w:rsidR="00EB6A15" w:rsidRDefault="00EB6A15" w:rsidP="00EB6A15">
      <w:pPr>
        <w:spacing w:after="0" w:line="240" w:lineRule="auto"/>
        <w:rPr>
          <w:rFonts w:eastAsia="Times New Roman" w:cstheme="minorHAnsi"/>
          <w:color w:val="222222"/>
          <w:sz w:val="24"/>
          <w:szCs w:val="24"/>
          <w:lang w:eastAsia="nl-NL"/>
        </w:rPr>
      </w:pPr>
    </w:p>
    <w:p w:rsidR="00EB6A15" w:rsidRPr="00EB6A15" w:rsidRDefault="00EB6A15" w:rsidP="00EB6A15">
      <w:pPr>
        <w:spacing w:after="0" w:line="240" w:lineRule="auto"/>
        <w:rPr>
          <w:rFonts w:eastAsia="Times New Roman" w:cstheme="minorHAnsi"/>
          <w:color w:val="222222"/>
          <w:sz w:val="24"/>
          <w:szCs w:val="24"/>
          <w:lang w:eastAsia="nl-NL"/>
        </w:rPr>
      </w:pPr>
      <w:bookmarkStart w:id="0" w:name="_GoBack"/>
      <w:bookmarkEnd w:id="0"/>
      <w:r w:rsidRPr="00EB6A15">
        <w:rPr>
          <w:rFonts w:eastAsia="Times New Roman" w:cstheme="minorHAnsi"/>
          <w:color w:val="222222"/>
          <w:sz w:val="24"/>
          <w:szCs w:val="24"/>
          <w:lang w:eastAsia="nl-NL"/>
        </w:rPr>
        <w:t>Met vriendelijke groet,</w:t>
      </w:r>
    </w:p>
    <w:p w:rsidR="00EB6A15" w:rsidRPr="00EB6A15" w:rsidRDefault="00EB6A15" w:rsidP="00EB6A15">
      <w:pPr>
        <w:spacing w:after="0" w:line="240" w:lineRule="auto"/>
        <w:rPr>
          <w:rFonts w:eastAsia="Times New Roman" w:cstheme="minorHAnsi"/>
          <w:color w:val="222222"/>
          <w:sz w:val="24"/>
          <w:szCs w:val="24"/>
          <w:lang w:eastAsia="nl-NL"/>
        </w:rPr>
      </w:pPr>
      <w:r w:rsidRPr="00EB6A15">
        <w:rPr>
          <w:rFonts w:eastAsia="Times New Roman" w:cstheme="minorHAnsi"/>
          <w:color w:val="222222"/>
          <w:sz w:val="24"/>
          <w:szCs w:val="24"/>
          <w:lang w:eastAsia="nl-NL"/>
        </w:rPr>
        <w:t xml:space="preserve">Mw. Simon en dhr. </w:t>
      </w:r>
      <w:proofErr w:type="spellStart"/>
      <w:r w:rsidRPr="00EB6A15">
        <w:rPr>
          <w:rFonts w:eastAsia="Times New Roman" w:cstheme="minorHAnsi"/>
          <w:color w:val="222222"/>
          <w:sz w:val="24"/>
          <w:szCs w:val="24"/>
          <w:lang w:eastAsia="nl-NL"/>
        </w:rPr>
        <w:t>Perdaan</w:t>
      </w:r>
      <w:proofErr w:type="spellEnd"/>
    </w:p>
    <w:p w:rsidR="00640AFB" w:rsidRDefault="00640AFB"/>
    <w:sectPr w:rsidR="00640AFB" w:rsidSect="00EB6A1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15"/>
    <w:rsid w:val="00640AFB"/>
    <w:rsid w:val="00EB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95CDA-0A84-4D9E-AE6E-552BB4E3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1</cp:revision>
  <dcterms:created xsi:type="dcterms:W3CDTF">2020-03-24T15:45:00Z</dcterms:created>
  <dcterms:modified xsi:type="dcterms:W3CDTF">2020-03-24T15:48:00Z</dcterms:modified>
</cp:coreProperties>
</file>