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1C" w:rsidRDefault="00DB5E1C" w:rsidP="00371A00">
      <w:pPr>
        <w:spacing w:after="0"/>
      </w:pPr>
      <w:r>
        <w:t>Rotterdam, 15 maart 2020</w:t>
      </w:r>
    </w:p>
    <w:p w:rsidR="00DB5E1C" w:rsidRDefault="00DB5E1C" w:rsidP="00371A00">
      <w:pPr>
        <w:spacing w:after="0"/>
      </w:pPr>
    </w:p>
    <w:p w:rsidR="00371A00" w:rsidRDefault="00371A00" w:rsidP="00371A00">
      <w:pPr>
        <w:spacing w:after="0"/>
      </w:pPr>
      <w:r>
        <w:t>Beste ouders/verzorgers en leerlingen,</w:t>
      </w:r>
    </w:p>
    <w:p w:rsidR="00371A00" w:rsidRDefault="00371A00" w:rsidP="00371A00">
      <w:pPr>
        <w:spacing w:after="0"/>
      </w:pPr>
    </w:p>
    <w:p w:rsidR="00371A00" w:rsidRDefault="00371A00" w:rsidP="00371A00">
      <w:pPr>
        <w:spacing w:after="0"/>
      </w:pPr>
      <w:r>
        <w:t>Gelukkig is er nu duidelijkheid over het feit dat de scholen vanaf morgen gesloten blijven in</w:t>
      </w:r>
    </w:p>
    <w:p w:rsidR="00371A00" w:rsidRDefault="00371A00" w:rsidP="00371A00">
      <w:pPr>
        <w:spacing w:after="0"/>
      </w:pPr>
      <w:r>
        <w:t>verband met de coronacrisis. Dat houdt voor onze leerlingen en u het volgende in:</w:t>
      </w:r>
    </w:p>
    <w:p w:rsidR="00F21CDE" w:rsidRDefault="00F21CDE" w:rsidP="00371A00">
      <w:pPr>
        <w:spacing w:after="0"/>
      </w:pPr>
    </w:p>
    <w:p w:rsidR="00371A00" w:rsidRDefault="00371A00" w:rsidP="00DB5E1C">
      <w:pPr>
        <w:pStyle w:val="Lijstalinea"/>
        <w:numPr>
          <w:ilvl w:val="0"/>
          <w:numId w:val="5"/>
        </w:numPr>
        <w:spacing w:after="0"/>
        <w:ind w:left="284" w:hanging="284"/>
      </w:pPr>
      <w:r>
        <w:t>De school is vanaf maandag 16 maart tot in ieder geval 6 april gesloten voor wat betreft</w:t>
      </w:r>
    </w:p>
    <w:p w:rsidR="00371A00" w:rsidRDefault="00371A00" w:rsidP="00DB5E1C">
      <w:pPr>
        <w:spacing w:after="0"/>
        <w:ind w:left="284"/>
      </w:pPr>
      <w:r>
        <w:t>de normale onderwijsactiviteiten. Ook alle overige activiteiten naast de lessen, voor zover</w:t>
      </w:r>
    </w:p>
    <w:p w:rsidR="00371A00" w:rsidRDefault="00371A00" w:rsidP="00DB5E1C">
      <w:pPr>
        <w:spacing w:after="0"/>
        <w:ind w:left="284"/>
      </w:pPr>
      <w:r>
        <w:t>die nog niet geannuleerd waren, gaan niet meer door. Leerlingen kunnen eventueel op</w:t>
      </w:r>
    </w:p>
    <w:p w:rsidR="00371A00" w:rsidRDefault="00371A00" w:rsidP="00DB5E1C">
      <w:pPr>
        <w:spacing w:after="0"/>
        <w:ind w:left="284"/>
      </w:pPr>
      <w:r>
        <w:t>maandag volgens het onderstaande schema de leermiddelen die ze nodig hebben uit hun</w:t>
      </w:r>
    </w:p>
    <w:p w:rsidR="00371A00" w:rsidRDefault="00371A00" w:rsidP="00DB5E1C">
      <w:pPr>
        <w:spacing w:after="0"/>
        <w:ind w:left="284"/>
      </w:pPr>
      <w:r>
        <w:t>kluisje halen. Daarbij is het belangrijk dat de leerlingen zo kort mogelijk binnen blijven en</w:t>
      </w:r>
    </w:p>
    <w:p w:rsidR="00371A00" w:rsidRDefault="00371A00" w:rsidP="00DB5E1C">
      <w:pPr>
        <w:spacing w:after="0"/>
        <w:ind w:left="284"/>
      </w:pPr>
      <w:r>
        <w:t>niemand (ook geen familieleden) mee naar binnen nemen.</w:t>
      </w:r>
    </w:p>
    <w:p w:rsidR="00371A00" w:rsidRDefault="00371A00" w:rsidP="00DB5E1C">
      <w:pPr>
        <w:spacing w:after="0"/>
        <w:ind w:firstLine="567"/>
      </w:pPr>
      <w:r>
        <w:t>- 3e uur: brugklassen</w:t>
      </w:r>
    </w:p>
    <w:p w:rsidR="00371A00" w:rsidRDefault="00371A00" w:rsidP="00DB5E1C">
      <w:pPr>
        <w:spacing w:after="0"/>
        <w:ind w:firstLine="567"/>
      </w:pPr>
      <w:r>
        <w:t>- 4e uur: 2 havo en 2 vwo</w:t>
      </w:r>
    </w:p>
    <w:p w:rsidR="00371A00" w:rsidRDefault="00371A00" w:rsidP="00DB5E1C">
      <w:pPr>
        <w:spacing w:after="0"/>
        <w:ind w:firstLine="567"/>
      </w:pPr>
      <w:r>
        <w:t>- 5e uur: 3 havo</w:t>
      </w:r>
    </w:p>
    <w:p w:rsidR="00371A00" w:rsidRDefault="00371A00" w:rsidP="00DB5E1C">
      <w:pPr>
        <w:spacing w:after="0"/>
        <w:ind w:firstLine="567"/>
      </w:pPr>
      <w:r>
        <w:t>- 6e uur: 3 en 4 vwo</w:t>
      </w:r>
    </w:p>
    <w:p w:rsidR="00371A00" w:rsidRDefault="00371A00" w:rsidP="00DB5E1C">
      <w:pPr>
        <w:spacing w:after="0"/>
        <w:ind w:firstLine="567"/>
      </w:pPr>
      <w:r>
        <w:t>- 7e uur: 5 en 6 vwo</w:t>
      </w:r>
    </w:p>
    <w:p w:rsidR="00371A00" w:rsidRDefault="00371A00" w:rsidP="00DB5E1C">
      <w:pPr>
        <w:spacing w:after="0"/>
        <w:ind w:firstLine="567"/>
      </w:pPr>
      <w:r>
        <w:t>- 8e uur: 4 en 5 havo</w:t>
      </w:r>
    </w:p>
    <w:p w:rsidR="00371A00" w:rsidRDefault="00DB5E1C" w:rsidP="00DB5E1C">
      <w:pPr>
        <w:spacing w:after="0"/>
        <w:ind w:left="284" w:hanging="284"/>
      </w:pPr>
      <w:r>
        <w:t xml:space="preserve">- </w:t>
      </w:r>
      <w:r>
        <w:tab/>
      </w:r>
      <w:r w:rsidR="00371A00">
        <w:t>Er is opvang op school mogelijk voor leerlingen van ouders met vitale beroepen. Ouders</w:t>
      </w:r>
    </w:p>
    <w:p w:rsidR="00371A00" w:rsidRDefault="00371A00" w:rsidP="00DB5E1C">
      <w:pPr>
        <w:spacing w:after="0"/>
        <w:ind w:left="284"/>
      </w:pPr>
      <w:r>
        <w:t>die hiervan gebruik willen maken kunnen hun leerlingen dus maandag naar school</w:t>
      </w:r>
    </w:p>
    <w:p w:rsidR="00371A00" w:rsidRDefault="00371A00" w:rsidP="00DB5E1C">
      <w:pPr>
        <w:spacing w:after="0"/>
        <w:ind w:left="284"/>
      </w:pPr>
      <w:r>
        <w:t>sturen. Het is van belang om daar via een mail melding van te doen bij de</w:t>
      </w:r>
    </w:p>
    <w:p w:rsidR="00371A00" w:rsidRDefault="00371A00" w:rsidP="00DB5E1C">
      <w:pPr>
        <w:spacing w:after="0"/>
        <w:ind w:left="284"/>
      </w:pPr>
      <w:r>
        <w:t>afdelingsconrector van uw kind. Verder blijven voor deze leerlingen uiteraard de</w:t>
      </w:r>
    </w:p>
    <w:p w:rsidR="00371A00" w:rsidRDefault="00371A00" w:rsidP="00DB5E1C">
      <w:pPr>
        <w:spacing w:after="0"/>
        <w:ind w:left="284"/>
      </w:pPr>
      <w:r>
        <w:t xml:space="preserve">richtlijnen van het </w:t>
      </w:r>
      <w:proofErr w:type="spellStart"/>
      <w:r>
        <w:t>RIVM</w:t>
      </w:r>
      <w:proofErr w:type="spellEnd"/>
      <w:r>
        <w:t xml:space="preserve"> gelden (thuisblijven in geval van ziekte, zelfs bij milde klachten)</w:t>
      </w:r>
    </w:p>
    <w:p w:rsidR="00371A00" w:rsidRDefault="00371A00" w:rsidP="00DB5E1C">
      <w:pPr>
        <w:pStyle w:val="Lijstalinea"/>
        <w:numPr>
          <w:ilvl w:val="0"/>
          <w:numId w:val="5"/>
        </w:numPr>
        <w:spacing w:after="0"/>
        <w:ind w:left="284" w:hanging="284"/>
      </w:pPr>
      <w:r>
        <w:t xml:space="preserve">Minister Slob gaf in de persconferentie aan dat er vanuit </w:t>
      </w:r>
      <w:proofErr w:type="spellStart"/>
      <w:r>
        <w:t>OCW</w:t>
      </w:r>
      <w:proofErr w:type="spellEnd"/>
      <w:r>
        <w:t xml:space="preserve"> prioriteit gegeven zal</w:t>
      </w:r>
    </w:p>
    <w:p w:rsidR="00371A00" w:rsidRDefault="00371A00" w:rsidP="00DB5E1C">
      <w:pPr>
        <w:spacing w:after="0"/>
        <w:ind w:left="284"/>
      </w:pPr>
      <w:r>
        <w:t>worden aan de situatie van de examenleerlingen. Wij zullen dat vanuit school zeker ook</w:t>
      </w:r>
    </w:p>
    <w:p w:rsidR="00371A00" w:rsidRDefault="00371A00" w:rsidP="00DB5E1C">
      <w:pPr>
        <w:spacing w:after="0"/>
        <w:ind w:left="284"/>
      </w:pPr>
      <w:r>
        <w:t>doen en wachten de nadere informatie hierover vanuit de overheid af.</w:t>
      </w:r>
    </w:p>
    <w:p w:rsidR="00371A00" w:rsidRDefault="00371A00" w:rsidP="00DB5E1C">
      <w:pPr>
        <w:pStyle w:val="Lijstalinea"/>
        <w:numPr>
          <w:ilvl w:val="0"/>
          <w:numId w:val="5"/>
        </w:numPr>
        <w:spacing w:after="0"/>
        <w:ind w:left="284" w:hanging="284"/>
      </w:pPr>
      <w:r>
        <w:t>Voor alle toetsen die leerlingen tot nu toe gemist hebben en voor de toetsen die nu geen</w:t>
      </w:r>
    </w:p>
    <w:p w:rsidR="00371A00" w:rsidRDefault="00371A00" w:rsidP="00DB5E1C">
      <w:pPr>
        <w:spacing w:after="0"/>
        <w:ind w:left="284"/>
      </w:pPr>
      <w:r>
        <w:t>doorgang meer kunnen vinden, zoeken we een gepaste oplossing als de scholen weer</w:t>
      </w:r>
    </w:p>
    <w:p w:rsidR="00371A00" w:rsidRDefault="00371A00" w:rsidP="00DB5E1C">
      <w:pPr>
        <w:spacing w:after="0"/>
        <w:ind w:left="284"/>
      </w:pPr>
      <w:r>
        <w:t>open gaan.</w:t>
      </w:r>
    </w:p>
    <w:p w:rsidR="00371A00" w:rsidRDefault="00371A00" w:rsidP="00DB5E1C">
      <w:pPr>
        <w:pStyle w:val="Lijstalinea"/>
        <w:numPr>
          <w:ilvl w:val="0"/>
          <w:numId w:val="5"/>
        </w:numPr>
        <w:spacing w:after="0"/>
        <w:ind w:left="284" w:hanging="284"/>
      </w:pPr>
      <w:r>
        <w:t>Om de nadelige gevolgen van het tijdelijk wegvallen van de lessen op school te beperken,</w:t>
      </w:r>
    </w:p>
    <w:p w:rsidR="00371A00" w:rsidRDefault="00371A00" w:rsidP="00DB5E1C">
      <w:pPr>
        <w:spacing w:after="0"/>
        <w:ind w:left="284"/>
      </w:pPr>
      <w:r>
        <w:t>gaan we de komende tijd zo goed mogelijk onderwijs op afstand verzorgen. Het is via</w:t>
      </w:r>
    </w:p>
    <w:p w:rsidR="00371A00" w:rsidRDefault="00371A00" w:rsidP="00DB5E1C">
      <w:pPr>
        <w:spacing w:after="0"/>
        <w:ind w:left="284"/>
      </w:pPr>
      <w:r>
        <w:t>digitale wegen mogelijk om contact met elkaar te hebben, om lesmateriaal en</w:t>
      </w:r>
    </w:p>
    <w:p w:rsidR="00371A00" w:rsidRDefault="00371A00" w:rsidP="00DB5E1C">
      <w:pPr>
        <w:spacing w:after="0"/>
        <w:ind w:left="284"/>
      </w:pPr>
      <w:r>
        <w:t>opdrachten te delen, om digitaal (formatief) te toetsen en om leerlingen te laten</w:t>
      </w:r>
    </w:p>
    <w:p w:rsidR="00371A00" w:rsidRDefault="00371A00" w:rsidP="00DB5E1C">
      <w:pPr>
        <w:spacing w:after="0"/>
        <w:ind w:left="284"/>
      </w:pPr>
      <w:r>
        <w:t xml:space="preserve">samenwerken. Dat is nooit een volwaardige vervanging </w:t>
      </w:r>
      <w:r w:rsidR="00DB5E1C">
        <w:t xml:space="preserve">voor contactonderwijs, maar wel </w:t>
      </w:r>
      <w:r>
        <w:t>een goed alternatief als die mogelijkheid wegvalt. U kunt daarbij als ouder/verzorger de</w:t>
      </w:r>
    </w:p>
    <w:p w:rsidR="00371A00" w:rsidRDefault="00371A00" w:rsidP="00DB5E1C">
      <w:pPr>
        <w:spacing w:after="0"/>
        <w:ind w:left="284"/>
      </w:pPr>
      <w:r>
        <w:t>volgende ondersteuning bieden:</w:t>
      </w:r>
    </w:p>
    <w:p w:rsidR="00371A00" w:rsidRDefault="0009455A" w:rsidP="00DB5E1C">
      <w:pPr>
        <w:spacing w:after="0"/>
        <w:ind w:left="708" w:hanging="424"/>
      </w:pPr>
      <w:r>
        <w:t>*</w:t>
      </w:r>
      <w:r w:rsidR="00DB5E1C">
        <w:t xml:space="preserve"> </w:t>
      </w:r>
      <w:r w:rsidR="00371A00">
        <w:t>Zorg dat uw kind een rustige plek heeft waar hij/zij zich kan concentreren en kan</w:t>
      </w:r>
    </w:p>
    <w:p w:rsidR="00371A00" w:rsidRDefault="00371A00" w:rsidP="00DB5E1C">
      <w:pPr>
        <w:spacing w:after="0"/>
        <w:ind w:left="426"/>
      </w:pPr>
      <w:r>
        <w:t>werken op zijn/haar iPad. Wij denken aan een bureau of tafel op een rustige plek</w:t>
      </w:r>
    </w:p>
    <w:p w:rsidR="00371A00" w:rsidRDefault="00371A00" w:rsidP="00DB5E1C">
      <w:pPr>
        <w:spacing w:after="0"/>
        <w:ind w:left="426"/>
      </w:pPr>
      <w:r>
        <w:t>waar goede wifi is.</w:t>
      </w:r>
    </w:p>
    <w:p w:rsidR="00371A00" w:rsidRDefault="0009455A" w:rsidP="00DB5E1C">
      <w:pPr>
        <w:spacing w:after="0"/>
        <w:ind w:left="284"/>
      </w:pPr>
      <w:r>
        <w:t>*</w:t>
      </w:r>
      <w:r w:rsidR="00371A00">
        <w:t>Test of u als ouder toegang heeft tot Magister. Als u de cijfers van uw kind kunt zien,</w:t>
      </w:r>
    </w:p>
    <w:p w:rsidR="00371A00" w:rsidRDefault="00371A00" w:rsidP="00DB5E1C">
      <w:pPr>
        <w:spacing w:after="0"/>
        <w:ind w:left="426"/>
      </w:pPr>
      <w:r>
        <w:t>dan heeft u toegang. Uw kind kan u helpen als het niet lukt. Kijk regelmatig met uw</w:t>
      </w:r>
    </w:p>
    <w:p w:rsidR="00371A00" w:rsidRDefault="00371A00" w:rsidP="00DB5E1C">
      <w:pPr>
        <w:spacing w:after="0"/>
        <w:ind w:left="426"/>
      </w:pPr>
      <w:r>
        <w:t>kind naar het huiswerk en de berichten van docenten op Magister, zo weet u wat er</w:t>
      </w:r>
    </w:p>
    <w:p w:rsidR="00371A00" w:rsidRDefault="00371A00" w:rsidP="00DB5E1C">
      <w:pPr>
        <w:spacing w:after="0"/>
        <w:ind w:left="426"/>
      </w:pPr>
      <w:r>
        <w:t>van uw kind verwacht wordt.</w:t>
      </w:r>
    </w:p>
    <w:p w:rsidR="0009455A" w:rsidRDefault="0009455A" w:rsidP="00DB5E1C">
      <w:pPr>
        <w:spacing w:after="0"/>
        <w:ind w:left="426"/>
      </w:pPr>
      <w:bookmarkStart w:id="0" w:name="_GoBack"/>
      <w:bookmarkEnd w:id="0"/>
    </w:p>
    <w:p w:rsidR="00371A00" w:rsidRDefault="00371A00" w:rsidP="00371A00">
      <w:pPr>
        <w:spacing w:after="0"/>
      </w:pPr>
      <w:r>
        <w:lastRenderedPageBreak/>
        <w:t>Een en ander zal veel improvisatie, organisatie en afstemming van de kant van de docenten</w:t>
      </w:r>
    </w:p>
    <w:p w:rsidR="00371A00" w:rsidRDefault="00371A00" w:rsidP="00371A00">
      <w:pPr>
        <w:spacing w:after="0"/>
      </w:pPr>
      <w:r>
        <w:t>vragen. Ons streven is om vanaf donderdag 19 maart onderwijs op afstand aan te bieden</w:t>
      </w:r>
    </w:p>
    <w:p w:rsidR="00371A00" w:rsidRDefault="00371A00" w:rsidP="00371A00">
      <w:pPr>
        <w:spacing w:after="0"/>
      </w:pPr>
      <w:r>
        <w:t>(waar mogelijk zullen docenten/secties dat reeds eerder doen). Docenten zijn zich daar al op</w:t>
      </w:r>
    </w:p>
    <w:p w:rsidR="00DB5E1C" w:rsidRDefault="00371A00" w:rsidP="00371A00">
      <w:pPr>
        <w:spacing w:after="0"/>
      </w:pPr>
      <w:r>
        <w:t xml:space="preserve">aan het voorbereiden, maar het vraagt nog enige tijd om een en ander te organiseren. </w:t>
      </w:r>
    </w:p>
    <w:p w:rsidR="00371A00" w:rsidRDefault="00371A00" w:rsidP="00371A00">
      <w:pPr>
        <w:spacing w:after="0"/>
      </w:pPr>
      <w:r>
        <w:t>U en</w:t>
      </w:r>
      <w:r w:rsidR="00DB5E1C">
        <w:t xml:space="preserve"> </w:t>
      </w:r>
      <w:r>
        <w:t>jullie ontvangen daar nog informatie over. Het is dus van groot belang, zowel voor ouders als</w:t>
      </w:r>
    </w:p>
    <w:p w:rsidR="00371A00" w:rsidRDefault="00371A00" w:rsidP="00371A00">
      <w:pPr>
        <w:spacing w:after="0"/>
      </w:pPr>
      <w:r>
        <w:t>leerlingen, om de mail en berichten via Magister goed in de gaten te houden.</w:t>
      </w:r>
    </w:p>
    <w:p w:rsidR="00DB5E1C" w:rsidRDefault="00DB5E1C" w:rsidP="00371A00">
      <w:pPr>
        <w:spacing w:after="0"/>
      </w:pPr>
    </w:p>
    <w:p w:rsidR="00371A00" w:rsidRDefault="00371A00" w:rsidP="00371A00">
      <w:pPr>
        <w:spacing w:after="0"/>
      </w:pPr>
      <w:r>
        <w:t>Indien u dringende vragen en/of opmerkingen hebt, kunt u contact opnemen met school (bij</w:t>
      </w:r>
    </w:p>
    <w:p w:rsidR="00371A00" w:rsidRDefault="00371A00" w:rsidP="00371A00">
      <w:pPr>
        <w:spacing w:after="0"/>
      </w:pPr>
      <w:r>
        <w:t>voorkeur via de mail met de afdelingsconrector van uw kind).</w:t>
      </w:r>
    </w:p>
    <w:p w:rsidR="00DB5E1C" w:rsidRDefault="00DB5E1C" w:rsidP="00371A00">
      <w:pPr>
        <w:spacing w:after="0"/>
      </w:pPr>
    </w:p>
    <w:p w:rsidR="00371A00" w:rsidRDefault="00371A00" w:rsidP="00371A00">
      <w:pPr>
        <w:spacing w:after="0"/>
      </w:pPr>
      <w:r>
        <w:t>Laten we met elkaar proberen om de negatieve gevolgen die het coronavirus voor ons</w:t>
      </w:r>
    </w:p>
    <w:p w:rsidR="00371A00" w:rsidRDefault="00371A00" w:rsidP="00371A00">
      <w:pPr>
        <w:spacing w:after="0"/>
      </w:pPr>
      <w:r>
        <w:t>onderwijs heeft zoveel mogelijk te beperken en elkaar steunen bij het omgaan met deze</w:t>
      </w:r>
    </w:p>
    <w:p w:rsidR="00371A00" w:rsidRDefault="00371A00" w:rsidP="00371A00">
      <w:pPr>
        <w:spacing w:after="0"/>
      </w:pPr>
      <w:r>
        <w:t>ingrijpende ontwikkelingen.</w:t>
      </w:r>
    </w:p>
    <w:p w:rsidR="00DB5E1C" w:rsidRDefault="00DB5E1C" w:rsidP="00371A00">
      <w:pPr>
        <w:spacing w:after="0"/>
      </w:pPr>
    </w:p>
    <w:p w:rsidR="00371A00" w:rsidRDefault="00371A00" w:rsidP="00371A00">
      <w:pPr>
        <w:spacing w:after="0"/>
      </w:pPr>
      <w:r>
        <w:t>We wensen iedereen een zo goed mogelijke tijd in goede gezondheid toe.</w:t>
      </w:r>
    </w:p>
    <w:p w:rsidR="00371A00" w:rsidRDefault="00371A00" w:rsidP="00371A00">
      <w:pPr>
        <w:spacing w:after="0"/>
      </w:pPr>
    </w:p>
    <w:p w:rsidR="00DB5E1C" w:rsidRDefault="00DB5E1C" w:rsidP="00371A00">
      <w:pPr>
        <w:spacing w:after="0"/>
      </w:pPr>
      <w:r>
        <w:t>drs. A. Bos</w:t>
      </w:r>
    </w:p>
    <w:p w:rsidR="00DB5E1C" w:rsidRDefault="00DB5E1C" w:rsidP="00371A00">
      <w:pPr>
        <w:spacing w:after="0"/>
      </w:pPr>
      <w:r>
        <w:t>rector Emmauscollege</w:t>
      </w:r>
    </w:p>
    <w:sectPr w:rsidR="00DB5E1C" w:rsidSect="00DB5E1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A32"/>
    <w:multiLevelType w:val="hybridMultilevel"/>
    <w:tmpl w:val="D910EA06"/>
    <w:lvl w:ilvl="0" w:tplc="F3F0C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61E4"/>
    <w:multiLevelType w:val="hybridMultilevel"/>
    <w:tmpl w:val="7974E652"/>
    <w:lvl w:ilvl="0" w:tplc="C4F6C21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4FA4"/>
    <w:multiLevelType w:val="hybridMultilevel"/>
    <w:tmpl w:val="B36828A0"/>
    <w:lvl w:ilvl="0" w:tplc="C4F6C21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0C40"/>
    <w:multiLevelType w:val="hybridMultilevel"/>
    <w:tmpl w:val="6AE8A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070D4"/>
    <w:multiLevelType w:val="hybridMultilevel"/>
    <w:tmpl w:val="7DA254E0"/>
    <w:lvl w:ilvl="0" w:tplc="C4F6C21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00"/>
    <w:rsid w:val="0009455A"/>
    <w:rsid w:val="00237419"/>
    <w:rsid w:val="00371A00"/>
    <w:rsid w:val="00DB5E1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A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A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Emmauscollege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  Minkman-Weerdesteyn</dc:creator>
  <cp:lastModifiedBy> Ank  Minkman-Weerdesteyn</cp:lastModifiedBy>
  <cp:revision>2</cp:revision>
  <cp:lastPrinted>2020-03-16T09:17:00Z</cp:lastPrinted>
  <dcterms:created xsi:type="dcterms:W3CDTF">2020-03-16T09:17:00Z</dcterms:created>
  <dcterms:modified xsi:type="dcterms:W3CDTF">2020-03-16T09:37:00Z</dcterms:modified>
</cp:coreProperties>
</file>