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A15" w:rsidRPr="00DF6EBE" w:rsidRDefault="00EB6A15" w:rsidP="00EB6A15">
      <w:pPr>
        <w:spacing w:after="0" w:line="240" w:lineRule="auto"/>
        <w:rPr>
          <w:rFonts w:eastAsia="Times New Roman" w:cstheme="minorHAnsi"/>
          <w:color w:val="222222"/>
          <w:sz w:val="24"/>
          <w:szCs w:val="24"/>
          <w:lang w:eastAsia="nl-NL"/>
        </w:rPr>
      </w:pPr>
      <w:r>
        <w:rPr>
          <w:rFonts w:eastAsia="Times New Roman" w:cstheme="minorHAnsi"/>
          <w:noProof/>
          <w:color w:val="222222"/>
          <w:sz w:val="24"/>
          <w:szCs w:val="24"/>
          <w:lang w:eastAsia="nl-NL"/>
        </w:rPr>
        <w:drawing>
          <wp:inline distT="0" distB="0" distL="0" distR="0">
            <wp:extent cx="1143000" cy="397764"/>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mmausCollege500p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4954" cy="408884"/>
                    </a:xfrm>
                    <a:prstGeom prst="rect">
                      <a:avLst/>
                    </a:prstGeom>
                  </pic:spPr>
                </pic:pic>
              </a:graphicData>
            </a:graphic>
          </wp:inline>
        </w:drawing>
      </w:r>
      <w:r w:rsidR="00DF6EBE">
        <w:rPr>
          <w:rFonts w:eastAsia="Times New Roman" w:cstheme="minorHAnsi"/>
          <w:color w:val="222222"/>
          <w:lang w:eastAsia="nl-NL"/>
        </w:rPr>
        <w:t xml:space="preserve">                                                                                                   </w:t>
      </w:r>
      <w:r w:rsidR="00DF6EBE" w:rsidRPr="00DF6EBE">
        <w:rPr>
          <w:rFonts w:eastAsia="Times New Roman" w:cstheme="minorHAnsi"/>
          <w:color w:val="222222"/>
          <w:lang w:eastAsia="nl-NL"/>
        </w:rPr>
        <w:t>Rotterdam, 4 juni</w:t>
      </w:r>
      <w:r w:rsidRPr="00DF6EBE">
        <w:rPr>
          <w:rFonts w:eastAsia="Times New Roman" w:cstheme="minorHAnsi"/>
          <w:color w:val="222222"/>
          <w:lang w:eastAsia="nl-NL"/>
        </w:rPr>
        <w:t xml:space="preserve"> 2020</w:t>
      </w:r>
    </w:p>
    <w:tbl>
      <w:tblPr>
        <w:tblW w:w="5000" w:type="pct"/>
        <w:jc w:val="center"/>
        <w:tblCellMar>
          <w:top w:w="150" w:type="dxa"/>
          <w:left w:w="150" w:type="dxa"/>
          <w:bottom w:w="150" w:type="dxa"/>
          <w:right w:w="150" w:type="dxa"/>
        </w:tblCellMar>
        <w:tblLook w:val="04A0" w:firstRow="1" w:lastRow="0" w:firstColumn="1" w:lastColumn="0" w:noHBand="0" w:noVBand="1"/>
      </w:tblPr>
      <w:tblGrid>
        <w:gridCol w:w="9072"/>
      </w:tblGrid>
      <w:tr w:rsidR="00DF6EBE" w:rsidRPr="00DF6EBE" w:rsidTr="00DF6EBE">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772"/>
            </w:tblGrid>
            <w:tr w:rsidR="00DF6EBE" w:rsidRPr="00DF6EBE">
              <w:tc>
                <w:tcPr>
                  <w:tcW w:w="0" w:type="auto"/>
                  <w:vAlign w:val="center"/>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Beste leerlingen van de onderbouw en hun ouders,</w:t>
                  </w:r>
                </w:p>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 </w:t>
                  </w:r>
                </w:p>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Ook de sectie Lichamelijke Opvoeding zal de resterende weken van dit schooljaar lessen verzorgen. Elke onderbouwklas zal tweemaal in de gelegenheid worden gesteld om een klokuur lang te bewegen en te sporten op een van de velden van Alexandria ’66.</w:t>
                  </w:r>
                </w:p>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 </w:t>
                  </w:r>
                </w:p>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We realiseren ons dat deze lessen een unieke gelegenheid bieden aan alle leerlingen om met de gehele klas samen te komen, en ook om deze reden zij we blij met het aanbod dat hier wordt gedaan. In het aan dit bericht toegevoegde schema wordt duidelijk op welke momenten de leerlingen op het sportveld worden verwacht.</w:t>
                  </w:r>
                </w:p>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 </w:t>
                  </w:r>
                </w:p>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Op maandag 8 juni worden de eerste lessen gegeven!</w:t>
                  </w:r>
                </w:p>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 </w:t>
                  </w:r>
                </w:p>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Net zoals bij de overige fysieke lessen is aanwezigheid bij deze lessen LO verplicht. Afwezigheid van leerlingen, zoals door ziekte, kan als vanouds in de ochtend bij onze receptie worden gemeld.</w:t>
                  </w:r>
                </w:p>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 </w:t>
                  </w:r>
                </w:p>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Om de lessen zo veilig en soepel mogelijk te laten verlopen, zullen de leerlingen zich aan een aantal regels moeten houden.</w:t>
                  </w:r>
                </w:p>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 </w:t>
                  </w:r>
                </w:p>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i/>
                      <w:iCs/>
                      <w:lang w:eastAsia="nl-NL"/>
                    </w:rPr>
                    <w:t>Voorafgaand aan de les</w:t>
                  </w:r>
                </w:p>
                <w:tbl>
                  <w:tblPr>
                    <w:tblW w:w="5000" w:type="pct"/>
                    <w:tblCellSpacing w:w="0" w:type="dxa"/>
                    <w:tblCellMar>
                      <w:left w:w="600" w:type="dxa"/>
                      <w:right w:w="0" w:type="dxa"/>
                    </w:tblCellMar>
                    <w:tblLook w:val="04A0" w:firstRow="1" w:lastRow="0" w:firstColumn="1" w:lastColumn="0" w:noHBand="0" w:noVBand="1"/>
                  </w:tblPr>
                  <w:tblGrid>
                    <w:gridCol w:w="710"/>
                    <w:gridCol w:w="8062"/>
                  </w:tblGrid>
                  <w:tr w:rsidR="00DF6EBE" w:rsidRPr="00DF6EBE" w:rsidTr="00DF6EBE">
                    <w:trPr>
                      <w:tblCellSpacing w:w="0" w:type="dxa"/>
                    </w:trPr>
                    <w:tc>
                      <w:tcPr>
                        <w:tcW w:w="15" w:type="dxa"/>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w:t>
                        </w:r>
                      </w:p>
                    </w:tc>
                    <w:tc>
                      <w:tcPr>
                        <w:tcW w:w="0" w:type="auto"/>
                        <w:tcMar>
                          <w:top w:w="0" w:type="dxa"/>
                          <w:left w:w="150" w:type="dxa"/>
                          <w:bottom w:w="0" w:type="dxa"/>
                          <w:right w:w="0" w:type="dxa"/>
                        </w:tcMar>
                        <w:vAlign w:val="center"/>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Doe thuis alvast je sportkleding aan!! De kleedkamers zijn dicht.</w:t>
                        </w:r>
                      </w:p>
                    </w:tc>
                  </w:tr>
                  <w:tr w:rsidR="00DF6EBE" w:rsidRPr="00DF6EBE" w:rsidTr="00DF6EBE">
                    <w:trPr>
                      <w:tblCellSpacing w:w="0" w:type="dxa"/>
                    </w:trPr>
                    <w:tc>
                      <w:tcPr>
                        <w:tcW w:w="15" w:type="dxa"/>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w:t>
                        </w:r>
                      </w:p>
                    </w:tc>
                    <w:tc>
                      <w:tcPr>
                        <w:tcW w:w="0" w:type="auto"/>
                        <w:tcMar>
                          <w:top w:w="0" w:type="dxa"/>
                          <w:left w:w="150" w:type="dxa"/>
                          <w:bottom w:w="0" w:type="dxa"/>
                          <w:right w:w="0" w:type="dxa"/>
                        </w:tcMar>
                        <w:vAlign w:val="center"/>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 xml:space="preserve">Mocht de les niet doorgaan </w:t>
                        </w:r>
                        <w:proofErr w:type="spellStart"/>
                        <w:r w:rsidRPr="00DF6EBE">
                          <w:rPr>
                            <w:rFonts w:eastAsia="Times New Roman" w:cstheme="minorHAnsi"/>
                            <w:lang w:eastAsia="nl-NL"/>
                          </w:rPr>
                          <w:t>i.v.m</w:t>
                        </w:r>
                        <w:proofErr w:type="spellEnd"/>
                        <w:r w:rsidRPr="00DF6EBE">
                          <w:rPr>
                            <w:rFonts w:eastAsia="Times New Roman" w:cstheme="minorHAnsi"/>
                            <w:lang w:eastAsia="nl-NL"/>
                          </w:rPr>
                          <w:t xml:space="preserve"> regen of andere omstandigheden dan ontvang je de ochtend voor je les LO een bericht via Magister. Dit gebeurt voor 12 uur, zodat je nog niet van huis bent. Check dus voor vertrek je Magistermail!</w:t>
                        </w:r>
                      </w:p>
                    </w:tc>
                  </w:tr>
                </w:tbl>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i/>
                      <w:iCs/>
                      <w:lang w:eastAsia="nl-NL"/>
                    </w:rPr>
                    <w:t>Begin van de les</w:t>
                  </w:r>
                </w:p>
                <w:tbl>
                  <w:tblPr>
                    <w:tblW w:w="5000" w:type="pct"/>
                    <w:tblCellSpacing w:w="0" w:type="dxa"/>
                    <w:tblCellMar>
                      <w:left w:w="600" w:type="dxa"/>
                      <w:right w:w="0" w:type="dxa"/>
                    </w:tblCellMar>
                    <w:tblLook w:val="04A0" w:firstRow="1" w:lastRow="0" w:firstColumn="1" w:lastColumn="0" w:noHBand="0" w:noVBand="1"/>
                  </w:tblPr>
                  <w:tblGrid>
                    <w:gridCol w:w="710"/>
                    <w:gridCol w:w="8062"/>
                  </w:tblGrid>
                  <w:tr w:rsidR="00DF6EBE" w:rsidRPr="00DF6EBE" w:rsidTr="00DF6EBE">
                    <w:trPr>
                      <w:tblCellSpacing w:w="0" w:type="dxa"/>
                    </w:trPr>
                    <w:tc>
                      <w:tcPr>
                        <w:tcW w:w="15" w:type="dxa"/>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w:t>
                        </w:r>
                      </w:p>
                    </w:tc>
                    <w:tc>
                      <w:tcPr>
                        <w:tcW w:w="0" w:type="auto"/>
                        <w:tcMar>
                          <w:top w:w="0" w:type="dxa"/>
                          <w:left w:w="150" w:type="dxa"/>
                          <w:bottom w:w="0" w:type="dxa"/>
                          <w:right w:w="0" w:type="dxa"/>
                        </w:tcMar>
                        <w:vAlign w:val="center"/>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Zorg dat je niet eerder dan 15 minuten voor het begin van je les aankomt op het veld.</w:t>
                        </w:r>
                      </w:p>
                    </w:tc>
                  </w:tr>
                  <w:tr w:rsidR="00DF6EBE" w:rsidRPr="00DF6EBE" w:rsidTr="00DF6EBE">
                    <w:trPr>
                      <w:tblCellSpacing w:w="0" w:type="dxa"/>
                    </w:trPr>
                    <w:tc>
                      <w:tcPr>
                        <w:tcW w:w="15" w:type="dxa"/>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w:t>
                        </w:r>
                      </w:p>
                    </w:tc>
                    <w:tc>
                      <w:tcPr>
                        <w:tcW w:w="0" w:type="auto"/>
                        <w:tcMar>
                          <w:top w:w="0" w:type="dxa"/>
                          <w:left w:w="150" w:type="dxa"/>
                          <w:bottom w:w="0" w:type="dxa"/>
                          <w:right w:w="0" w:type="dxa"/>
                        </w:tcMar>
                        <w:vAlign w:val="center"/>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Volg de instructies op waar je je fiets kan neerzetten.</w:t>
                        </w:r>
                      </w:p>
                    </w:tc>
                  </w:tr>
                  <w:tr w:rsidR="00DF6EBE" w:rsidRPr="00DF6EBE" w:rsidTr="00DF6EBE">
                    <w:trPr>
                      <w:tblCellSpacing w:w="0" w:type="dxa"/>
                    </w:trPr>
                    <w:tc>
                      <w:tcPr>
                        <w:tcW w:w="15" w:type="dxa"/>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w:t>
                        </w:r>
                      </w:p>
                    </w:tc>
                    <w:tc>
                      <w:tcPr>
                        <w:tcW w:w="0" w:type="auto"/>
                        <w:tcMar>
                          <w:top w:w="0" w:type="dxa"/>
                          <w:left w:w="150" w:type="dxa"/>
                          <w:bottom w:w="0" w:type="dxa"/>
                          <w:right w:w="0" w:type="dxa"/>
                        </w:tcMar>
                        <w:vAlign w:val="center"/>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Neem een flesje water en eventueel je tas mee naar het veld.</w:t>
                        </w:r>
                      </w:p>
                    </w:tc>
                  </w:tr>
                  <w:tr w:rsidR="00DF6EBE" w:rsidRPr="00DF6EBE" w:rsidTr="00DF6EBE">
                    <w:trPr>
                      <w:tblCellSpacing w:w="0" w:type="dxa"/>
                    </w:trPr>
                    <w:tc>
                      <w:tcPr>
                        <w:tcW w:w="15" w:type="dxa"/>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w:t>
                        </w:r>
                      </w:p>
                    </w:tc>
                    <w:tc>
                      <w:tcPr>
                        <w:tcW w:w="0" w:type="auto"/>
                        <w:tcMar>
                          <w:top w:w="0" w:type="dxa"/>
                          <w:left w:w="150" w:type="dxa"/>
                          <w:bottom w:w="0" w:type="dxa"/>
                          <w:right w:w="0" w:type="dxa"/>
                        </w:tcMar>
                        <w:vAlign w:val="center"/>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Bij het betreden van het veld ontsmet je je handen met de door ons verstrekte desinfectiegel.</w:t>
                        </w:r>
                      </w:p>
                    </w:tc>
                  </w:tr>
                  <w:tr w:rsidR="00DF6EBE" w:rsidRPr="00DF6EBE" w:rsidTr="00DF6EBE">
                    <w:trPr>
                      <w:tblCellSpacing w:w="0" w:type="dxa"/>
                    </w:trPr>
                    <w:tc>
                      <w:tcPr>
                        <w:tcW w:w="15" w:type="dxa"/>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w:t>
                        </w:r>
                      </w:p>
                    </w:tc>
                    <w:tc>
                      <w:tcPr>
                        <w:tcW w:w="0" w:type="auto"/>
                        <w:tcMar>
                          <w:top w:w="0" w:type="dxa"/>
                          <w:left w:w="150" w:type="dxa"/>
                          <w:bottom w:w="0" w:type="dxa"/>
                          <w:right w:w="0" w:type="dxa"/>
                        </w:tcMar>
                        <w:vAlign w:val="center"/>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Volg de instructies op van de docent op het veld waar je je spullen neer mag leggen en mag zitten.</w:t>
                        </w:r>
                      </w:p>
                    </w:tc>
                  </w:tr>
                  <w:tr w:rsidR="00DF6EBE" w:rsidRPr="00DF6EBE" w:rsidTr="00DF6EBE">
                    <w:trPr>
                      <w:tblCellSpacing w:w="0" w:type="dxa"/>
                    </w:trPr>
                    <w:tc>
                      <w:tcPr>
                        <w:tcW w:w="15" w:type="dxa"/>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w:t>
                        </w:r>
                      </w:p>
                    </w:tc>
                    <w:tc>
                      <w:tcPr>
                        <w:tcW w:w="0" w:type="auto"/>
                        <w:tcMar>
                          <w:top w:w="0" w:type="dxa"/>
                          <w:left w:w="150" w:type="dxa"/>
                          <w:bottom w:w="0" w:type="dxa"/>
                          <w:right w:w="0" w:type="dxa"/>
                        </w:tcMar>
                        <w:vAlign w:val="center"/>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Je wacht hier tot de les begint.</w:t>
                        </w:r>
                      </w:p>
                    </w:tc>
                  </w:tr>
                  <w:tr w:rsidR="00DF6EBE" w:rsidRPr="00DF6EBE" w:rsidTr="00DF6EBE">
                    <w:trPr>
                      <w:tblCellSpacing w:w="0" w:type="dxa"/>
                    </w:trPr>
                    <w:tc>
                      <w:tcPr>
                        <w:tcW w:w="15" w:type="dxa"/>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w:t>
                        </w:r>
                      </w:p>
                    </w:tc>
                    <w:tc>
                      <w:tcPr>
                        <w:tcW w:w="0" w:type="auto"/>
                        <w:tcMar>
                          <w:top w:w="0" w:type="dxa"/>
                          <w:left w:w="150" w:type="dxa"/>
                          <w:bottom w:w="0" w:type="dxa"/>
                          <w:right w:w="0" w:type="dxa"/>
                        </w:tcMar>
                        <w:vAlign w:val="center"/>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Houdt 1,5 meter afstand van elkaar.</w:t>
                        </w:r>
                      </w:p>
                    </w:tc>
                  </w:tr>
                </w:tbl>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i/>
                      <w:iCs/>
                      <w:lang w:eastAsia="nl-NL"/>
                    </w:rPr>
                    <w:t>Tijdens de les</w:t>
                  </w:r>
                </w:p>
                <w:tbl>
                  <w:tblPr>
                    <w:tblW w:w="5000" w:type="pct"/>
                    <w:tblCellSpacing w:w="0" w:type="dxa"/>
                    <w:tblCellMar>
                      <w:left w:w="600" w:type="dxa"/>
                      <w:right w:w="0" w:type="dxa"/>
                    </w:tblCellMar>
                    <w:tblLook w:val="04A0" w:firstRow="1" w:lastRow="0" w:firstColumn="1" w:lastColumn="0" w:noHBand="0" w:noVBand="1"/>
                  </w:tblPr>
                  <w:tblGrid>
                    <w:gridCol w:w="710"/>
                    <w:gridCol w:w="8062"/>
                  </w:tblGrid>
                  <w:tr w:rsidR="00DF6EBE" w:rsidRPr="00DF6EBE" w:rsidTr="00DF6EBE">
                    <w:trPr>
                      <w:tblCellSpacing w:w="0" w:type="dxa"/>
                    </w:trPr>
                    <w:tc>
                      <w:tcPr>
                        <w:tcW w:w="15" w:type="dxa"/>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w:t>
                        </w:r>
                      </w:p>
                    </w:tc>
                    <w:tc>
                      <w:tcPr>
                        <w:tcW w:w="0" w:type="auto"/>
                        <w:tcMar>
                          <w:top w:w="0" w:type="dxa"/>
                          <w:left w:w="150" w:type="dxa"/>
                          <w:bottom w:w="0" w:type="dxa"/>
                          <w:right w:w="0" w:type="dxa"/>
                        </w:tcMar>
                        <w:vAlign w:val="center"/>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 xml:space="preserve">We houden ons aan de richtlijnen van het </w:t>
                        </w:r>
                        <w:proofErr w:type="spellStart"/>
                        <w:r w:rsidRPr="00DF6EBE">
                          <w:rPr>
                            <w:rFonts w:eastAsia="Times New Roman" w:cstheme="minorHAnsi"/>
                            <w:lang w:eastAsia="nl-NL"/>
                          </w:rPr>
                          <w:t>RIVM</w:t>
                        </w:r>
                        <w:proofErr w:type="spellEnd"/>
                        <w:r w:rsidRPr="00DF6EBE">
                          <w:rPr>
                            <w:rFonts w:eastAsia="Times New Roman" w:cstheme="minorHAnsi"/>
                            <w:lang w:eastAsia="nl-NL"/>
                          </w:rPr>
                          <w:t xml:space="preserve"> en de KVLO (Bond Lichamelijke Opvoeding) wat betreft sporten op school. Deze worden aan het begin van de les doorgenomen met de klas.</w:t>
                        </w:r>
                      </w:p>
                      <w:tbl>
                        <w:tblPr>
                          <w:tblW w:w="5000" w:type="pct"/>
                          <w:tblCellSpacing w:w="0" w:type="dxa"/>
                          <w:tblCellMar>
                            <w:left w:w="300" w:type="dxa"/>
                            <w:right w:w="0" w:type="dxa"/>
                          </w:tblCellMar>
                          <w:tblLook w:val="04A0" w:firstRow="1" w:lastRow="0" w:firstColumn="1" w:lastColumn="0" w:noHBand="0" w:noVBand="1"/>
                        </w:tblPr>
                        <w:tblGrid>
                          <w:gridCol w:w="421"/>
                          <w:gridCol w:w="7491"/>
                        </w:tblGrid>
                        <w:tr w:rsidR="00DF6EBE" w:rsidRPr="00DF6EBE">
                          <w:trPr>
                            <w:tblCellSpacing w:w="0" w:type="dxa"/>
                          </w:trPr>
                          <w:tc>
                            <w:tcPr>
                              <w:tcW w:w="15" w:type="dxa"/>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w:t>
                              </w:r>
                            </w:p>
                          </w:tc>
                          <w:tc>
                            <w:tcPr>
                              <w:tcW w:w="0" w:type="auto"/>
                              <w:tcMar>
                                <w:top w:w="0" w:type="dxa"/>
                                <w:left w:w="150" w:type="dxa"/>
                                <w:bottom w:w="0" w:type="dxa"/>
                                <w:right w:w="0" w:type="dxa"/>
                              </w:tcMar>
                              <w:vAlign w:val="center"/>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Je sport met de helft van je klas op een half voetbalveld (max. 16 leerlingen).</w:t>
                              </w:r>
                            </w:p>
                          </w:tc>
                        </w:tr>
                        <w:tr w:rsidR="00DF6EBE" w:rsidRPr="00DF6EBE">
                          <w:trPr>
                            <w:tblCellSpacing w:w="0" w:type="dxa"/>
                          </w:trPr>
                          <w:tc>
                            <w:tcPr>
                              <w:tcW w:w="15" w:type="dxa"/>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w:t>
                              </w:r>
                            </w:p>
                          </w:tc>
                          <w:tc>
                            <w:tcPr>
                              <w:tcW w:w="0" w:type="auto"/>
                              <w:tcMar>
                                <w:top w:w="0" w:type="dxa"/>
                                <w:left w:w="150" w:type="dxa"/>
                                <w:bottom w:w="0" w:type="dxa"/>
                                <w:right w:w="0" w:type="dxa"/>
                              </w:tcMar>
                              <w:vAlign w:val="center"/>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Houdt 1,5 meter afstand van elkaar.</w:t>
                              </w:r>
                            </w:p>
                          </w:tc>
                        </w:tr>
                        <w:tr w:rsidR="00DF6EBE" w:rsidRPr="00DF6EBE">
                          <w:trPr>
                            <w:tblCellSpacing w:w="0" w:type="dxa"/>
                          </w:trPr>
                          <w:tc>
                            <w:tcPr>
                              <w:tcW w:w="15" w:type="dxa"/>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w:t>
                              </w:r>
                            </w:p>
                          </w:tc>
                          <w:tc>
                            <w:tcPr>
                              <w:tcW w:w="0" w:type="auto"/>
                              <w:tcMar>
                                <w:top w:w="0" w:type="dxa"/>
                                <w:left w:w="150" w:type="dxa"/>
                                <w:bottom w:w="0" w:type="dxa"/>
                                <w:right w:w="0" w:type="dxa"/>
                              </w:tcMar>
                              <w:vAlign w:val="center"/>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Geen lichamelijk contact. Dus helaas ook geen High-</w:t>
                              </w:r>
                              <w:proofErr w:type="spellStart"/>
                              <w:r w:rsidRPr="00DF6EBE">
                                <w:rPr>
                                  <w:rFonts w:eastAsia="Times New Roman" w:cstheme="minorHAnsi"/>
                                  <w:lang w:eastAsia="nl-NL"/>
                                </w:rPr>
                                <w:t>Fives</w:t>
                              </w:r>
                              <w:proofErr w:type="spellEnd"/>
                              <w:r w:rsidRPr="00DF6EBE">
                                <w:rPr>
                                  <w:rFonts w:eastAsia="Times New Roman" w:cstheme="minorHAnsi"/>
                                  <w:lang w:eastAsia="nl-NL"/>
                                </w:rPr>
                                <w:t xml:space="preserve"> etc.</w:t>
                              </w:r>
                            </w:p>
                          </w:tc>
                        </w:tr>
                        <w:tr w:rsidR="00DF6EBE" w:rsidRPr="00DF6EBE">
                          <w:trPr>
                            <w:tblCellSpacing w:w="0" w:type="dxa"/>
                          </w:trPr>
                          <w:tc>
                            <w:tcPr>
                              <w:tcW w:w="15" w:type="dxa"/>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w:t>
                              </w:r>
                            </w:p>
                          </w:tc>
                          <w:tc>
                            <w:tcPr>
                              <w:tcW w:w="0" w:type="auto"/>
                              <w:tcMar>
                                <w:top w:w="0" w:type="dxa"/>
                                <w:left w:w="150" w:type="dxa"/>
                                <w:bottom w:w="0" w:type="dxa"/>
                                <w:right w:w="0" w:type="dxa"/>
                              </w:tcMar>
                              <w:vAlign w:val="center"/>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Bij het gebruiken van materiaal anders dan ballen/frisbees eerst zelf het object ontsmetten voor gebruik. Ontsmettingsmiddel ligt klaar.</w:t>
                              </w:r>
                            </w:p>
                          </w:tc>
                        </w:tr>
                      </w:tbl>
                      <w:p w:rsidR="00DF6EBE" w:rsidRPr="00DF6EBE" w:rsidRDefault="00DF6EBE" w:rsidP="00DF6EBE">
                        <w:pPr>
                          <w:spacing w:after="0" w:line="240" w:lineRule="auto"/>
                          <w:rPr>
                            <w:rFonts w:eastAsia="Times New Roman" w:cstheme="minorHAnsi"/>
                            <w:lang w:eastAsia="nl-NL"/>
                          </w:rPr>
                        </w:pPr>
                      </w:p>
                    </w:tc>
                  </w:tr>
                </w:tbl>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i/>
                      <w:iCs/>
                      <w:lang w:eastAsia="nl-NL"/>
                    </w:rPr>
                    <w:t>Einde van de les</w:t>
                  </w:r>
                </w:p>
                <w:tbl>
                  <w:tblPr>
                    <w:tblW w:w="5000" w:type="pct"/>
                    <w:tblCellSpacing w:w="0" w:type="dxa"/>
                    <w:tblCellMar>
                      <w:left w:w="600" w:type="dxa"/>
                      <w:right w:w="0" w:type="dxa"/>
                    </w:tblCellMar>
                    <w:tblLook w:val="04A0" w:firstRow="1" w:lastRow="0" w:firstColumn="1" w:lastColumn="0" w:noHBand="0" w:noVBand="1"/>
                  </w:tblPr>
                  <w:tblGrid>
                    <w:gridCol w:w="710"/>
                    <w:gridCol w:w="8062"/>
                  </w:tblGrid>
                  <w:tr w:rsidR="00DF6EBE" w:rsidRPr="00DF6EBE" w:rsidTr="00DF6EBE">
                    <w:trPr>
                      <w:tblCellSpacing w:w="0" w:type="dxa"/>
                    </w:trPr>
                    <w:tc>
                      <w:tcPr>
                        <w:tcW w:w="15" w:type="dxa"/>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w:t>
                        </w:r>
                      </w:p>
                    </w:tc>
                    <w:tc>
                      <w:tcPr>
                        <w:tcW w:w="0" w:type="auto"/>
                        <w:tcMar>
                          <w:top w:w="0" w:type="dxa"/>
                          <w:left w:w="150" w:type="dxa"/>
                          <w:bottom w:w="0" w:type="dxa"/>
                          <w:right w:w="0" w:type="dxa"/>
                        </w:tcMar>
                        <w:vAlign w:val="center"/>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Samen met de docent ontsmet je de gebruikte sportmaterialen.</w:t>
                        </w:r>
                      </w:p>
                    </w:tc>
                  </w:tr>
                  <w:tr w:rsidR="00DF6EBE" w:rsidRPr="00DF6EBE" w:rsidTr="00DF6EBE">
                    <w:trPr>
                      <w:tblCellSpacing w:w="0" w:type="dxa"/>
                    </w:trPr>
                    <w:tc>
                      <w:tcPr>
                        <w:tcW w:w="15" w:type="dxa"/>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w:t>
                        </w:r>
                      </w:p>
                    </w:tc>
                    <w:tc>
                      <w:tcPr>
                        <w:tcW w:w="0" w:type="auto"/>
                        <w:tcMar>
                          <w:top w:w="0" w:type="dxa"/>
                          <w:left w:w="150" w:type="dxa"/>
                          <w:bottom w:w="0" w:type="dxa"/>
                          <w:right w:w="0" w:type="dxa"/>
                        </w:tcMar>
                        <w:vAlign w:val="center"/>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Er kan pas thuis gedoucht of omgekleed worden.</w:t>
                        </w:r>
                      </w:p>
                    </w:tc>
                  </w:tr>
                  <w:tr w:rsidR="00DF6EBE" w:rsidRPr="00DF6EBE" w:rsidTr="00DF6EBE">
                    <w:trPr>
                      <w:tblCellSpacing w:w="0" w:type="dxa"/>
                    </w:trPr>
                    <w:tc>
                      <w:tcPr>
                        <w:tcW w:w="15" w:type="dxa"/>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w:t>
                        </w:r>
                      </w:p>
                    </w:tc>
                    <w:tc>
                      <w:tcPr>
                        <w:tcW w:w="0" w:type="auto"/>
                        <w:tcMar>
                          <w:top w:w="0" w:type="dxa"/>
                          <w:left w:w="150" w:type="dxa"/>
                          <w:bottom w:w="0" w:type="dxa"/>
                          <w:right w:w="0" w:type="dxa"/>
                        </w:tcMar>
                        <w:vAlign w:val="center"/>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Volg de instructies op hoe je het sportcomplex verlaat.</w:t>
                        </w:r>
                      </w:p>
                    </w:tc>
                  </w:tr>
                  <w:tr w:rsidR="00DF6EBE" w:rsidRPr="00DF6EBE" w:rsidTr="00DF6EBE">
                    <w:trPr>
                      <w:tblCellSpacing w:w="0" w:type="dxa"/>
                    </w:trPr>
                    <w:tc>
                      <w:tcPr>
                        <w:tcW w:w="15" w:type="dxa"/>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w:t>
                        </w:r>
                      </w:p>
                    </w:tc>
                    <w:tc>
                      <w:tcPr>
                        <w:tcW w:w="0" w:type="auto"/>
                        <w:tcMar>
                          <w:top w:w="0" w:type="dxa"/>
                          <w:left w:w="150" w:type="dxa"/>
                          <w:bottom w:w="0" w:type="dxa"/>
                          <w:right w:w="0" w:type="dxa"/>
                        </w:tcMar>
                        <w:vAlign w:val="center"/>
                        <w:hideMark/>
                      </w:tcPr>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Houdt 1,5 meter afstand van elkaar.</w:t>
                        </w:r>
                      </w:p>
                    </w:tc>
                  </w:tr>
                </w:tbl>
                <w:p w:rsidR="00DF6EBE" w:rsidRPr="00DF6EBE" w:rsidRDefault="00DF6EBE" w:rsidP="00DF6EBE">
                  <w:pPr>
                    <w:spacing w:after="0" w:line="240" w:lineRule="auto"/>
                    <w:rPr>
                      <w:rFonts w:eastAsia="Times New Roman" w:cstheme="minorHAnsi"/>
                      <w:lang w:eastAsia="nl-NL"/>
                    </w:rPr>
                  </w:pPr>
                </w:p>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Met vriendelijke groet,</w:t>
                  </w:r>
                </w:p>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br/>
                    <w:t>mede namens conrectoren Van der Me</w:t>
                  </w:r>
                  <w:bookmarkStart w:id="0" w:name="_GoBack"/>
                  <w:bookmarkEnd w:id="0"/>
                  <w:r w:rsidRPr="00DF6EBE">
                    <w:rPr>
                      <w:rFonts w:eastAsia="Times New Roman" w:cstheme="minorHAnsi"/>
                      <w:lang w:eastAsia="nl-NL"/>
                    </w:rPr>
                    <w:t xml:space="preserve">er en </w:t>
                  </w:r>
                  <w:proofErr w:type="spellStart"/>
                  <w:r w:rsidRPr="00DF6EBE">
                    <w:rPr>
                      <w:rFonts w:eastAsia="Times New Roman" w:cstheme="minorHAnsi"/>
                      <w:lang w:eastAsia="nl-NL"/>
                    </w:rPr>
                    <w:t>Swibben</w:t>
                  </w:r>
                  <w:proofErr w:type="spellEnd"/>
                  <w:r w:rsidRPr="00DF6EBE">
                    <w:rPr>
                      <w:rFonts w:eastAsia="Times New Roman" w:cstheme="minorHAnsi"/>
                      <w:lang w:eastAsia="nl-NL"/>
                    </w:rPr>
                    <w:t>,</w:t>
                  </w:r>
                </w:p>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A.P. Mostert</w:t>
                  </w:r>
                </w:p>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 </w:t>
                  </w:r>
                </w:p>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lastRenderedPageBreak/>
                    <w:t>Kijk goed in het schema hieronder wanneer jouw klas aan de beurt is om te sporten op Alexandria ’66. Elke klas staat er twee keer in!</w:t>
                  </w:r>
                </w:p>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 </w:t>
                  </w:r>
                </w:p>
                <w:p w:rsidR="00DF6EBE" w:rsidRPr="00DF6EBE" w:rsidRDefault="00DF6EBE" w:rsidP="00DF6EBE">
                  <w:pPr>
                    <w:spacing w:after="0" w:line="240" w:lineRule="auto"/>
                    <w:rPr>
                      <w:rFonts w:eastAsia="Times New Roman" w:cstheme="minorHAnsi"/>
                      <w:lang w:eastAsia="nl-NL"/>
                    </w:rPr>
                  </w:pPr>
                  <w:r w:rsidRPr="00DF6EBE">
                    <w:rPr>
                      <w:rFonts w:eastAsia="Times New Roman" w:cstheme="minorHAnsi"/>
                      <w:lang w:eastAsia="nl-NL"/>
                    </w:rPr>
                    <w:t>De lessen worden in de komende weken gegeven volgens onderstaand schema:</w:t>
                  </w:r>
                </w:p>
                <w:p w:rsidR="00DF6EBE" w:rsidRPr="00DF6EBE" w:rsidRDefault="00DF6EBE" w:rsidP="00DF6EBE">
                  <w:pPr>
                    <w:spacing w:after="0" w:line="240" w:lineRule="auto"/>
                    <w:rPr>
                      <w:rFonts w:eastAsia="Times New Roman" w:cstheme="minorHAnsi"/>
                      <w:lang w:eastAsia="nl-NL"/>
                    </w:rPr>
                  </w:pPr>
                </w:p>
                <w:p w:rsidR="00DF6EBE" w:rsidRPr="00DF6EBE" w:rsidRDefault="00DF6EBE" w:rsidP="00DF6EBE">
                  <w:pPr>
                    <w:spacing w:after="0" w:line="240" w:lineRule="auto"/>
                    <w:rPr>
                      <w:rFonts w:eastAsia="Times New Roman" w:cstheme="minorHAnsi"/>
                      <w:lang w:eastAsia="nl-NL"/>
                    </w:rPr>
                  </w:pPr>
                  <w:r w:rsidRPr="00DF6EBE">
                    <w:rPr>
                      <w:noProof/>
                      <w:lang w:eastAsia="nl-NL"/>
                    </w:rPr>
                    <w:drawing>
                      <wp:inline distT="0" distB="0" distL="0" distR="0" wp14:anchorId="55063191" wp14:editId="5879BDAE">
                        <wp:extent cx="5514975" cy="88963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14975" cy="8896350"/>
                                </a:xfrm>
                                <a:prstGeom prst="rect">
                                  <a:avLst/>
                                </a:prstGeom>
                              </pic:spPr>
                            </pic:pic>
                          </a:graphicData>
                        </a:graphic>
                      </wp:inline>
                    </w:drawing>
                  </w:r>
                </w:p>
              </w:tc>
            </w:tr>
          </w:tbl>
          <w:p w:rsidR="00DF6EBE" w:rsidRPr="00DF6EBE" w:rsidRDefault="00DF6EBE" w:rsidP="00DF6EBE">
            <w:pPr>
              <w:spacing w:after="0" w:line="240" w:lineRule="auto"/>
              <w:rPr>
                <w:rFonts w:eastAsia="Times New Roman" w:cstheme="minorHAnsi"/>
                <w:color w:val="001856"/>
                <w:lang w:eastAsia="nl-NL"/>
              </w:rPr>
            </w:pPr>
          </w:p>
        </w:tc>
      </w:tr>
    </w:tbl>
    <w:p w:rsidR="00DF6EBE" w:rsidRPr="00DF6EBE" w:rsidRDefault="00DF6EBE" w:rsidP="00DF6EBE">
      <w:pPr>
        <w:spacing w:after="0" w:line="240" w:lineRule="auto"/>
        <w:rPr>
          <w:rFonts w:ascii="Times New Roman" w:eastAsia="Times New Roman" w:hAnsi="Times New Roman" w:cs="Times New Roman"/>
          <w:vanish/>
          <w:sz w:val="24"/>
          <w:szCs w:val="24"/>
          <w:lang w:eastAsia="nl-NL"/>
        </w:rPr>
      </w:pPr>
    </w:p>
    <w:p w:rsidR="00EB6A15" w:rsidRDefault="00EB6A15" w:rsidP="00EB6A15">
      <w:pPr>
        <w:spacing w:after="0" w:line="240" w:lineRule="auto"/>
        <w:rPr>
          <w:rFonts w:eastAsia="Times New Roman" w:cstheme="minorHAnsi"/>
          <w:color w:val="222222"/>
          <w:sz w:val="24"/>
          <w:szCs w:val="24"/>
          <w:lang w:eastAsia="nl-NL"/>
        </w:rPr>
      </w:pPr>
    </w:p>
    <w:sectPr w:rsidR="00EB6A15" w:rsidSect="00DF6EBE">
      <w:pgSz w:w="11906" w:h="16838"/>
      <w:pgMar w:top="56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15"/>
    <w:rsid w:val="00640AFB"/>
    <w:rsid w:val="00DF6EBE"/>
    <w:rsid w:val="00EB6A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95CDA-0A84-4D9E-AE6E-552BB4E3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DF6E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46413">
      <w:bodyDiv w:val="1"/>
      <w:marLeft w:val="0"/>
      <w:marRight w:val="0"/>
      <w:marTop w:val="0"/>
      <w:marBottom w:val="0"/>
      <w:divBdr>
        <w:top w:val="none" w:sz="0" w:space="0" w:color="auto"/>
        <w:left w:val="none" w:sz="0" w:space="0" w:color="auto"/>
        <w:bottom w:val="none" w:sz="0" w:space="0" w:color="auto"/>
        <w:right w:val="none" w:sz="0" w:space="0" w:color="auto"/>
      </w:divBdr>
      <w:divsChild>
        <w:div w:id="1783769055">
          <w:marLeft w:val="0"/>
          <w:marRight w:val="0"/>
          <w:marTop w:val="0"/>
          <w:marBottom w:val="0"/>
          <w:divBdr>
            <w:top w:val="none" w:sz="0" w:space="0" w:color="auto"/>
            <w:left w:val="none" w:sz="0" w:space="0" w:color="auto"/>
            <w:bottom w:val="none" w:sz="0" w:space="0" w:color="auto"/>
            <w:right w:val="none" w:sz="0" w:space="0" w:color="auto"/>
          </w:divBdr>
        </w:div>
        <w:div w:id="647168584">
          <w:marLeft w:val="0"/>
          <w:marRight w:val="0"/>
          <w:marTop w:val="0"/>
          <w:marBottom w:val="0"/>
          <w:divBdr>
            <w:top w:val="none" w:sz="0" w:space="0" w:color="auto"/>
            <w:left w:val="none" w:sz="0" w:space="0" w:color="auto"/>
            <w:bottom w:val="none" w:sz="0" w:space="0" w:color="auto"/>
            <w:right w:val="none" w:sz="0" w:space="0" w:color="auto"/>
          </w:divBdr>
        </w:div>
        <w:div w:id="190996279">
          <w:marLeft w:val="0"/>
          <w:marRight w:val="0"/>
          <w:marTop w:val="0"/>
          <w:marBottom w:val="0"/>
          <w:divBdr>
            <w:top w:val="none" w:sz="0" w:space="0" w:color="auto"/>
            <w:left w:val="none" w:sz="0" w:space="0" w:color="auto"/>
            <w:bottom w:val="none" w:sz="0" w:space="0" w:color="auto"/>
            <w:right w:val="none" w:sz="0" w:space="0" w:color="auto"/>
          </w:divBdr>
        </w:div>
        <w:div w:id="1668823234">
          <w:marLeft w:val="0"/>
          <w:marRight w:val="0"/>
          <w:marTop w:val="0"/>
          <w:marBottom w:val="0"/>
          <w:divBdr>
            <w:top w:val="none" w:sz="0" w:space="0" w:color="auto"/>
            <w:left w:val="none" w:sz="0" w:space="0" w:color="auto"/>
            <w:bottom w:val="none" w:sz="0" w:space="0" w:color="auto"/>
            <w:right w:val="none" w:sz="0" w:space="0" w:color="auto"/>
          </w:divBdr>
        </w:div>
        <w:div w:id="1930383814">
          <w:marLeft w:val="0"/>
          <w:marRight w:val="0"/>
          <w:marTop w:val="0"/>
          <w:marBottom w:val="0"/>
          <w:divBdr>
            <w:top w:val="none" w:sz="0" w:space="0" w:color="auto"/>
            <w:left w:val="none" w:sz="0" w:space="0" w:color="auto"/>
            <w:bottom w:val="none" w:sz="0" w:space="0" w:color="auto"/>
            <w:right w:val="none" w:sz="0" w:space="0" w:color="auto"/>
          </w:divBdr>
        </w:div>
        <w:div w:id="677001497">
          <w:marLeft w:val="0"/>
          <w:marRight w:val="0"/>
          <w:marTop w:val="0"/>
          <w:marBottom w:val="0"/>
          <w:divBdr>
            <w:top w:val="none" w:sz="0" w:space="0" w:color="auto"/>
            <w:left w:val="none" w:sz="0" w:space="0" w:color="auto"/>
            <w:bottom w:val="none" w:sz="0" w:space="0" w:color="auto"/>
            <w:right w:val="none" w:sz="0" w:space="0" w:color="auto"/>
          </w:divBdr>
        </w:div>
        <w:div w:id="421414185">
          <w:marLeft w:val="0"/>
          <w:marRight w:val="0"/>
          <w:marTop w:val="0"/>
          <w:marBottom w:val="0"/>
          <w:divBdr>
            <w:top w:val="none" w:sz="0" w:space="0" w:color="auto"/>
            <w:left w:val="none" w:sz="0" w:space="0" w:color="auto"/>
            <w:bottom w:val="none" w:sz="0" w:space="0" w:color="auto"/>
            <w:right w:val="none" w:sz="0" w:space="0" w:color="auto"/>
          </w:divBdr>
        </w:div>
        <w:div w:id="1499269638">
          <w:marLeft w:val="0"/>
          <w:marRight w:val="0"/>
          <w:marTop w:val="0"/>
          <w:marBottom w:val="0"/>
          <w:divBdr>
            <w:top w:val="none" w:sz="0" w:space="0" w:color="auto"/>
            <w:left w:val="none" w:sz="0" w:space="0" w:color="auto"/>
            <w:bottom w:val="none" w:sz="0" w:space="0" w:color="auto"/>
            <w:right w:val="none" w:sz="0" w:space="0" w:color="auto"/>
          </w:divBdr>
        </w:div>
        <w:div w:id="72943375">
          <w:marLeft w:val="0"/>
          <w:marRight w:val="0"/>
          <w:marTop w:val="0"/>
          <w:marBottom w:val="0"/>
          <w:divBdr>
            <w:top w:val="none" w:sz="0" w:space="0" w:color="auto"/>
            <w:left w:val="none" w:sz="0" w:space="0" w:color="auto"/>
            <w:bottom w:val="none" w:sz="0" w:space="0" w:color="auto"/>
            <w:right w:val="none" w:sz="0" w:space="0" w:color="auto"/>
          </w:divBdr>
        </w:div>
        <w:div w:id="1424063094">
          <w:marLeft w:val="0"/>
          <w:marRight w:val="0"/>
          <w:marTop w:val="0"/>
          <w:marBottom w:val="0"/>
          <w:divBdr>
            <w:top w:val="none" w:sz="0" w:space="0" w:color="auto"/>
            <w:left w:val="none" w:sz="0" w:space="0" w:color="auto"/>
            <w:bottom w:val="none" w:sz="0" w:space="0" w:color="auto"/>
            <w:right w:val="none" w:sz="0" w:space="0" w:color="auto"/>
          </w:divBdr>
        </w:div>
        <w:div w:id="866064295">
          <w:marLeft w:val="0"/>
          <w:marRight w:val="0"/>
          <w:marTop w:val="0"/>
          <w:marBottom w:val="0"/>
          <w:divBdr>
            <w:top w:val="none" w:sz="0" w:space="0" w:color="auto"/>
            <w:left w:val="none" w:sz="0" w:space="0" w:color="auto"/>
            <w:bottom w:val="none" w:sz="0" w:space="0" w:color="auto"/>
            <w:right w:val="none" w:sz="0" w:space="0" w:color="auto"/>
          </w:divBdr>
        </w:div>
        <w:div w:id="2093113940">
          <w:marLeft w:val="0"/>
          <w:marRight w:val="0"/>
          <w:marTop w:val="0"/>
          <w:marBottom w:val="0"/>
          <w:divBdr>
            <w:top w:val="none" w:sz="0" w:space="0" w:color="auto"/>
            <w:left w:val="none" w:sz="0" w:space="0" w:color="auto"/>
            <w:bottom w:val="none" w:sz="0" w:space="0" w:color="auto"/>
            <w:right w:val="none" w:sz="0" w:space="0" w:color="auto"/>
          </w:divBdr>
        </w:div>
        <w:div w:id="1198396171">
          <w:marLeft w:val="0"/>
          <w:marRight w:val="0"/>
          <w:marTop w:val="0"/>
          <w:marBottom w:val="0"/>
          <w:divBdr>
            <w:top w:val="none" w:sz="0" w:space="0" w:color="auto"/>
            <w:left w:val="none" w:sz="0" w:space="0" w:color="auto"/>
            <w:bottom w:val="none" w:sz="0" w:space="0" w:color="auto"/>
            <w:right w:val="none" w:sz="0" w:space="0" w:color="auto"/>
          </w:divBdr>
        </w:div>
        <w:div w:id="48967542">
          <w:marLeft w:val="0"/>
          <w:marRight w:val="0"/>
          <w:marTop w:val="269"/>
          <w:marBottom w:val="269"/>
          <w:divBdr>
            <w:top w:val="none" w:sz="0" w:space="0" w:color="auto"/>
            <w:left w:val="none" w:sz="0" w:space="0" w:color="auto"/>
            <w:bottom w:val="none" w:sz="0" w:space="0" w:color="auto"/>
            <w:right w:val="none" w:sz="0" w:space="0" w:color="auto"/>
          </w:divBdr>
          <w:divsChild>
            <w:div w:id="180170963">
              <w:marLeft w:val="0"/>
              <w:marRight w:val="0"/>
              <w:marTop w:val="0"/>
              <w:marBottom w:val="0"/>
              <w:divBdr>
                <w:top w:val="none" w:sz="0" w:space="0" w:color="auto"/>
                <w:left w:val="none" w:sz="0" w:space="0" w:color="auto"/>
                <w:bottom w:val="none" w:sz="0" w:space="0" w:color="auto"/>
                <w:right w:val="none" w:sz="0" w:space="0" w:color="auto"/>
              </w:divBdr>
            </w:div>
          </w:divsChild>
        </w:div>
        <w:div w:id="1337995678">
          <w:marLeft w:val="0"/>
          <w:marRight w:val="0"/>
          <w:marTop w:val="0"/>
          <w:marBottom w:val="0"/>
          <w:divBdr>
            <w:top w:val="none" w:sz="0" w:space="0" w:color="auto"/>
            <w:left w:val="none" w:sz="0" w:space="0" w:color="auto"/>
            <w:bottom w:val="none" w:sz="0" w:space="0" w:color="auto"/>
            <w:right w:val="none" w:sz="0" w:space="0" w:color="auto"/>
          </w:divBdr>
        </w:div>
        <w:div w:id="1915773113">
          <w:marLeft w:val="0"/>
          <w:marRight w:val="0"/>
          <w:marTop w:val="269"/>
          <w:marBottom w:val="269"/>
          <w:divBdr>
            <w:top w:val="none" w:sz="0" w:space="0" w:color="auto"/>
            <w:left w:val="none" w:sz="0" w:space="0" w:color="auto"/>
            <w:bottom w:val="none" w:sz="0" w:space="0" w:color="auto"/>
            <w:right w:val="none" w:sz="0" w:space="0" w:color="auto"/>
          </w:divBdr>
        </w:div>
        <w:div w:id="775291525">
          <w:marLeft w:val="0"/>
          <w:marRight w:val="0"/>
          <w:marTop w:val="0"/>
          <w:marBottom w:val="0"/>
          <w:divBdr>
            <w:top w:val="none" w:sz="0" w:space="0" w:color="auto"/>
            <w:left w:val="none" w:sz="0" w:space="0" w:color="auto"/>
            <w:bottom w:val="none" w:sz="0" w:space="0" w:color="auto"/>
            <w:right w:val="none" w:sz="0" w:space="0" w:color="auto"/>
          </w:divBdr>
        </w:div>
        <w:div w:id="1663005800">
          <w:marLeft w:val="0"/>
          <w:marRight w:val="0"/>
          <w:marTop w:val="269"/>
          <w:marBottom w:val="269"/>
          <w:divBdr>
            <w:top w:val="none" w:sz="0" w:space="0" w:color="auto"/>
            <w:left w:val="none" w:sz="0" w:space="0" w:color="auto"/>
            <w:bottom w:val="none" w:sz="0" w:space="0" w:color="auto"/>
            <w:right w:val="none" w:sz="0" w:space="0" w:color="auto"/>
          </w:divBdr>
        </w:div>
        <w:div w:id="1518541658">
          <w:marLeft w:val="0"/>
          <w:marRight w:val="0"/>
          <w:marTop w:val="0"/>
          <w:marBottom w:val="0"/>
          <w:divBdr>
            <w:top w:val="none" w:sz="0" w:space="0" w:color="auto"/>
            <w:left w:val="none" w:sz="0" w:space="0" w:color="auto"/>
            <w:bottom w:val="none" w:sz="0" w:space="0" w:color="auto"/>
            <w:right w:val="none" w:sz="0" w:space="0" w:color="auto"/>
          </w:divBdr>
        </w:div>
        <w:div w:id="885919080">
          <w:marLeft w:val="0"/>
          <w:marRight w:val="0"/>
          <w:marTop w:val="269"/>
          <w:marBottom w:val="269"/>
          <w:divBdr>
            <w:top w:val="none" w:sz="0" w:space="0" w:color="auto"/>
            <w:left w:val="none" w:sz="0" w:space="0" w:color="auto"/>
            <w:bottom w:val="none" w:sz="0" w:space="0" w:color="auto"/>
            <w:right w:val="none" w:sz="0" w:space="0" w:color="auto"/>
          </w:divBdr>
        </w:div>
        <w:div w:id="1728457421">
          <w:marLeft w:val="0"/>
          <w:marRight w:val="0"/>
          <w:marTop w:val="0"/>
          <w:marBottom w:val="0"/>
          <w:divBdr>
            <w:top w:val="none" w:sz="0" w:space="0" w:color="auto"/>
            <w:left w:val="none" w:sz="0" w:space="0" w:color="auto"/>
            <w:bottom w:val="none" w:sz="0" w:space="0" w:color="auto"/>
            <w:right w:val="none" w:sz="0" w:space="0" w:color="auto"/>
          </w:divBdr>
        </w:div>
        <w:div w:id="64037463">
          <w:marLeft w:val="0"/>
          <w:marRight w:val="0"/>
          <w:marTop w:val="0"/>
          <w:marBottom w:val="0"/>
          <w:divBdr>
            <w:top w:val="none" w:sz="0" w:space="0" w:color="auto"/>
            <w:left w:val="none" w:sz="0" w:space="0" w:color="auto"/>
            <w:bottom w:val="none" w:sz="0" w:space="0" w:color="auto"/>
            <w:right w:val="none" w:sz="0" w:space="0" w:color="auto"/>
          </w:divBdr>
        </w:div>
        <w:div w:id="1921284111">
          <w:marLeft w:val="0"/>
          <w:marRight w:val="0"/>
          <w:marTop w:val="0"/>
          <w:marBottom w:val="0"/>
          <w:divBdr>
            <w:top w:val="none" w:sz="0" w:space="0" w:color="auto"/>
            <w:left w:val="none" w:sz="0" w:space="0" w:color="auto"/>
            <w:bottom w:val="none" w:sz="0" w:space="0" w:color="auto"/>
            <w:right w:val="none" w:sz="0" w:space="0" w:color="auto"/>
          </w:divBdr>
        </w:div>
        <w:div w:id="2126381331">
          <w:marLeft w:val="0"/>
          <w:marRight w:val="0"/>
          <w:marTop w:val="0"/>
          <w:marBottom w:val="0"/>
          <w:divBdr>
            <w:top w:val="none" w:sz="0" w:space="0" w:color="auto"/>
            <w:left w:val="none" w:sz="0" w:space="0" w:color="auto"/>
            <w:bottom w:val="none" w:sz="0" w:space="0" w:color="auto"/>
            <w:right w:val="none" w:sz="0" w:space="0" w:color="auto"/>
          </w:divBdr>
        </w:div>
        <w:div w:id="1093748944">
          <w:marLeft w:val="0"/>
          <w:marRight w:val="0"/>
          <w:marTop w:val="0"/>
          <w:marBottom w:val="0"/>
          <w:divBdr>
            <w:top w:val="none" w:sz="0" w:space="0" w:color="auto"/>
            <w:left w:val="none" w:sz="0" w:space="0" w:color="auto"/>
            <w:bottom w:val="none" w:sz="0" w:space="0" w:color="auto"/>
            <w:right w:val="none" w:sz="0" w:space="0" w:color="auto"/>
          </w:divBdr>
        </w:div>
        <w:div w:id="2139713123">
          <w:marLeft w:val="0"/>
          <w:marRight w:val="0"/>
          <w:marTop w:val="0"/>
          <w:marBottom w:val="0"/>
          <w:divBdr>
            <w:top w:val="none" w:sz="0" w:space="0" w:color="auto"/>
            <w:left w:val="none" w:sz="0" w:space="0" w:color="auto"/>
            <w:bottom w:val="none" w:sz="0" w:space="0" w:color="auto"/>
            <w:right w:val="none" w:sz="0" w:space="0" w:color="auto"/>
          </w:divBdr>
        </w:div>
        <w:div w:id="1986349606">
          <w:marLeft w:val="0"/>
          <w:marRight w:val="0"/>
          <w:marTop w:val="0"/>
          <w:marBottom w:val="0"/>
          <w:divBdr>
            <w:top w:val="none" w:sz="0" w:space="0" w:color="auto"/>
            <w:left w:val="none" w:sz="0" w:space="0" w:color="auto"/>
            <w:bottom w:val="none" w:sz="0" w:space="0" w:color="auto"/>
            <w:right w:val="none" w:sz="0" w:space="0" w:color="auto"/>
          </w:divBdr>
        </w:div>
      </w:divsChild>
    </w:div>
    <w:div w:id="214310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2547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 Minkman</dc:creator>
  <cp:keywords/>
  <dc:description/>
  <cp:lastModifiedBy>Ank Minkman</cp:lastModifiedBy>
  <cp:revision>2</cp:revision>
  <dcterms:created xsi:type="dcterms:W3CDTF">2020-06-05T06:11:00Z</dcterms:created>
  <dcterms:modified xsi:type="dcterms:W3CDTF">2020-06-05T06:11:00Z</dcterms:modified>
</cp:coreProperties>
</file>